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E7" w:rsidRPr="00867BE7" w:rsidRDefault="00867BE7" w:rsidP="00867BE7">
      <w:pPr>
        <w:jc w:val="center"/>
        <w:rPr>
          <w:b/>
          <w:sz w:val="32"/>
        </w:rPr>
      </w:pPr>
      <w:r w:rsidRPr="00867BE7">
        <w:rPr>
          <w:b/>
          <w:sz w:val="32"/>
        </w:rPr>
        <w:t>ANKIETA OCENY APLIKACJI „DŹWIĘKI I KIERUNKI”</w:t>
      </w:r>
    </w:p>
    <w:p w:rsidR="00867BE7" w:rsidRDefault="00867BE7" w:rsidP="00993C4C">
      <w:bookmarkStart w:id="0" w:name="_GoBack"/>
      <w:bookmarkEnd w:id="0"/>
    </w:p>
    <w:p w:rsidR="00993C4C" w:rsidRDefault="00867BE7" w:rsidP="00867BE7">
      <w:pPr>
        <w:jc w:val="both"/>
      </w:pPr>
      <w:r>
        <w:t>Serdecznie z</w:t>
      </w:r>
      <w:r w:rsidR="00993C4C">
        <w:t xml:space="preserve">apraszamy </w:t>
      </w:r>
      <w:r>
        <w:t xml:space="preserve">wszystkich użytkowników </w:t>
      </w:r>
      <w:r w:rsidR="00993C4C">
        <w:t>do podzielenia się opinią na temat aplikacji komputerowej „Dźwięki i kierunki”</w:t>
      </w:r>
      <w:r>
        <w:t>.</w:t>
      </w:r>
    </w:p>
    <w:p w:rsidR="000171FA" w:rsidRDefault="000171FA" w:rsidP="000171FA">
      <w:r>
        <w:t>Wypełnioną ankietę prosimy przesłać mailowo:</w:t>
      </w:r>
      <w:r>
        <w:t xml:space="preserve"> e-mail: </w:t>
      </w:r>
      <w:r w:rsidRPr="00A54663">
        <w:rPr>
          <w:u w:val="single"/>
        </w:rPr>
        <w:t>rmlynski@ciop.pl</w:t>
      </w:r>
      <w:r>
        <w:t>.</w:t>
      </w:r>
    </w:p>
    <w:p w:rsidR="00993C4C" w:rsidRDefault="00993C4C" w:rsidP="00993C4C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202"/>
        <w:gridCol w:w="1852"/>
      </w:tblGrid>
      <w:tr w:rsidR="00993C4C" w:rsidRPr="000171FA" w:rsidTr="00993C4C">
        <w:tc>
          <w:tcPr>
            <w:tcW w:w="7650" w:type="dxa"/>
          </w:tcPr>
          <w:p w:rsidR="00993C4C" w:rsidRPr="000171FA" w:rsidRDefault="000171FA" w:rsidP="00993C4C">
            <w:pPr>
              <w:spacing w:before="120" w:after="120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t>Moim zdaniem aplikacja</w:t>
            </w:r>
            <w:r w:rsidRPr="000171FA">
              <w:rPr>
                <w:sz w:val="24"/>
                <w:szCs w:val="24"/>
              </w:rPr>
              <w:t xml:space="preserve"> </w:t>
            </w:r>
            <w:r w:rsidR="00993C4C" w:rsidRPr="000171FA">
              <w:rPr>
                <w:sz w:val="24"/>
                <w:szCs w:val="24"/>
              </w:rPr>
              <w:t>pomaga w przygotowaniu się do funkcjonowania w nieznanym środowisku lub do spotkania z nową sytuacją</w:t>
            </w:r>
          </w:p>
        </w:tc>
        <w:tc>
          <w:tcPr>
            <w:tcW w:w="1701" w:type="dxa"/>
          </w:tcPr>
          <w:p w:rsidR="000171FA" w:rsidRPr="000171FA" w:rsidRDefault="000171FA" w:rsidP="00993C4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sym w:font="Symbol" w:char="F0F0"/>
            </w:r>
            <w:r w:rsidRPr="000171FA">
              <w:rPr>
                <w:sz w:val="24"/>
                <w:szCs w:val="24"/>
              </w:rPr>
              <w:t xml:space="preserve">  </w:t>
            </w:r>
            <w:r w:rsidR="00867BE7" w:rsidRPr="000171FA">
              <w:rPr>
                <w:sz w:val="24"/>
                <w:szCs w:val="24"/>
              </w:rPr>
              <w:t>TAK</w:t>
            </w:r>
          </w:p>
          <w:p w:rsidR="00993C4C" w:rsidRPr="000171FA" w:rsidRDefault="000171FA" w:rsidP="00993C4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sym w:font="Symbol" w:char="F0F0"/>
            </w:r>
            <w:r w:rsidRPr="000171FA">
              <w:rPr>
                <w:sz w:val="24"/>
                <w:szCs w:val="24"/>
              </w:rPr>
              <w:t xml:space="preserve">  </w:t>
            </w:r>
            <w:r w:rsidR="00867BE7" w:rsidRPr="000171FA">
              <w:rPr>
                <w:sz w:val="24"/>
                <w:szCs w:val="24"/>
              </w:rPr>
              <w:t>NIE</w:t>
            </w:r>
          </w:p>
        </w:tc>
      </w:tr>
      <w:tr w:rsidR="00993C4C" w:rsidRPr="000171FA" w:rsidTr="00993C4C">
        <w:tc>
          <w:tcPr>
            <w:tcW w:w="7650" w:type="dxa"/>
          </w:tcPr>
          <w:p w:rsidR="00993C4C" w:rsidRPr="000171FA" w:rsidRDefault="00993C4C" w:rsidP="00993C4C">
            <w:pPr>
              <w:spacing w:before="120" w:after="120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t>Moim zdaniem aplikacja zwraca uwagę na problemy, jakie mogą występować w potencjalnych miejscach przebywania osoby z niepełnosprawnością narządu wzroku - szczególnie w zakresie rozpoznawania dźwięków i rozpoznawania kierunku docierania dźwięku</w:t>
            </w:r>
          </w:p>
        </w:tc>
        <w:tc>
          <w:tcPr>
            <w:tcW w:w="1701" w:type="dxa"/>
          </w:tcPr>
          <w:p w:rsidR="000171FA" w:rsidRPr="000171FA" w:rsidRDefault="000171FA" w:rsidP="000171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sym w:font="Symbol" w:char="F0F0"/>
            </w:r>
            <w:r w:rsidRPr="000171FA">
              <w:rPr>
                <w:sz w:val="24"/>
                <w:szCs w:val="24"/>
              </w:rPr>
              <w:t xml:space="preserve">  TAK</w:t>
            </w:r>
          </w:p>
          <w:p w:rsidR="00993C4C" w:rsidRPr="000171FA" w:rsidRDefault="000171FA" w:rsidP="000171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sym w:font="Symbol" w:char="F0F0"/>
            </w:r>
            <w:r w:rsidRPr="000171FA">
              <w:rPr>
                <w:sz w:val="24"/>
                <w:szCs w:val="24"/>
              </w:rPr>
              <w:t xml:space="preserve">  NIE</w:t>
            </w:r>
          </w:p>
        </w:tc>
      </w:tr>
      <w:tr w:rsidR="00993C4C" w:rsidRPr="000171FA" w:rsidTr="00993C4C">
        <w:tc>
          <w:tcPr>
            <w:tcW w:w="7650" w:type="dxa"/>
          </w:tcPr>
          <w:p w:rsidR="00993C4C" w:rsidRPr="000171FA" w:rsidRDefault="00993C4C" w:rsidP="00993C4C">
            <w:pPr>
              <w:spacing w:before="120" w:after="120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t xml:space="preserve">Moim zdaniem wykorzystanie aplikacji może wpłynąć na polepszenie jakości życia i zwiększenie samodzielności osób z niepełnosprawnością narządu wzroku oraz na zwiększenie motywacji do poszukiwania pracy </w:t>
            </w:r>
          </w:p>
        </w:tc>
        <w:tc>
          <w:tcPr>
            <w:tcW w:w="1701" w:type="dxa"/>
          </w:tcPr>
          <w:p w:rsidR="000171FA" w:rsidRPr="000171FA" w:rsidRDefault="000171FA" w:rsidP="000171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sym w:font="Symbol" w:char="F0F0"/>
            </w:r>
            <w:r w:rsidRPr="000171FA">
              <w:rPr>
                <w:sz w:val="24"/>
                <w:szCs w:val="24"/>
              </w:rPr>
              <w:t xml:space="preserve">  TAK</w:t>
            </w:r>
          </w:p>
          <w:p w:rsidR="00993C4C" w:rsidRPr="000171FA" w:rsidRDefault="000171FA" w:rsidP="000171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sym w:font="Symbol" w:char="F0F0"/>
            </w:r>
            <w:r w:rsidRPr="000171FA">
              <w:rPr>
                <w:sz w:val="24"/>
                <w:szCs w:val="24"/>
              </w:rPr>
              <w:t xml:space="preserve">  NIE</w:t>
            </w:r>
          </w:p>
        </w:tc>
      </w:tr>
      <w:tr w:rsidR="00993C4C" w:rsidRPr="000171FA" w:rsidTr="00993C4C">
        <w:tc>
          <w:tcPr>
            <w:tcW w:w="7650" w:type="dxa"/>
          </w:tcPr>
          <w:p w:rsidR="00993C4C" w:rsidRPr="000171FA" w:rsidRDefault="00993C4C" w:rsidP="00993C4C">
            <w:pPr>
              <w:spacing w:before="120" w:after="120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t>Moim zdaniem wykorzystanie aplikacji przez osoby z niepełnosprawnością narządu wzroku może wpłynąć na przeciwdziałanie wykluczeniu społecznemu osób z niepełnosprawnościami</w:t>
            </w:r>
          </w:p>
        </w:tc>
        <w:tc>
          <w:tcPr>
            <w:tcW w:w="1701" w:type="dxa"/>
          </w:tcPr>
          <w:p w:rsidR="000171FA" w:rsidRPr="000171FA" w:rsidRDefault="000171FA" w:rsidP="000171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sym w:font="Symbol" w:char="F0F0"/>
            </w:r>
            <w:r w:rsidRPr="000171FA">
              <w:rPr>
                <w:sz w:val="24"/>
                <w:szCs w:val="24"/>
              </w:rPr>
              <w:t xml:space="preserve">  TAK</w:t>
            </w:r>
          </w:p>
          <w:p w:rsidR="00993C4C" w:rsidRPr="000171FA" w:rsidRDefault="000171FA" w:rsidP="000171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sym w:font="Symbol" w:char="F0F0"/>
            </w:r>
            <w:r w:rsidRPr="000171FA">
              <w:rPr>
                <w:sz w:val="24"/>
                <w:szCs w:val="24"/>
              </w:rPr>
              <w:t xml:space="preserve">  NIE</w:t>
            </w:r>
          </w:p>
        </w:tc>
      </w:tr>
      <w:tr w:rsidR="00993C4C" w:rsidRPr="000171FA" w:rsidTr="00993C4C">
        <w:tc>
          <w:tcPr>
            <w:tcW w:w="7650" w:type="dxa"/>
          </w:tcPr>
          <w:p w:rsidR="00993C4C" w:rsidRPr="000171FA" w:rsidRDefault="00993C4C" w:rsidP="00993C4C">
            <w:pPr>
              <w:spacing w:before="120" w:after="120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t>Moim zdaniem wykorzystanie aplikacji umożliwi szybszą adaptację do miejsca pracy oraz lepszą orientację przestrzenną w miejscu pracy osób z niepełnosprawnością narządu wzroku</w:t>
            </w:r>
          </w:p>
        </w:tc>
        <w:tc>
          <w:tcPr>
            <w:tcW w:w="1701" w:type="dxa"/>
          </w:tcPr>
          <w:p w:rsidR="000171FA" w:rsidRPr="000171FA" w:rsidRDefault="000171FA" w:rsidP="000171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sym w:font="Symbol" w:char="F0F0"/>
            </w:r>
            <w:r w:rsidRPr="000171FA">
              <w:rPr>
                <w:sz w:val="24"/>
                <w:szCs w:val="24"/>
              </w:rPr>
              <w:t xml:space="preserve">  TAK</w:t>
            </w:r>
          </w:p>
          <w:p w:rsidR="00993C4C" w:rsidRPr="000171FA" w:rsidRDefault="000171FA" w:rsidP="000171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sym w:font="Symbol" w:char="F0F0"/>
            </w:r>
            <w:r w:rsidRPr="000171FA">
              <w:rPr>
                <w:sz w:val="24"/>
                <w:szCs w:val="24"/>
              </w:rPr>
              <w:t xml:space="preserve">  NIE</w:t>
            </w:r>
          </w:p>
        </w:tc>
      </w:tr>
      <w:tr w:rsidR="000171FA" w:rsidRPr="000171FA" w:rsidTr="001F0A64">
        <w:tc>
          <w:tcPr>
            <w:tcW w:w="9351" w:type="dxa"/>
            <w:gridSpan w:val="2"/>
          </w:tcPr>
          <w:p w:rsidR="000171FA" w:rsidRPr="000171FA" w:rsidRDefault="000171FA" w:rsidP="00993C4C">
            <w:pPr>
              <w:spacing w:before="120" w:after="120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t>Inne korzyści z użytkowania aplikacji:</w:t>
            </w:r>
          </w:p>
          <w:p w:rsidR="000171FA" w:rsidRPr="000171FA" w:rsidRDefault="000171FA" w:rsidP="00993C4C">
            <w:pPr>
              <w:spacing w:before="120" w:after="120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t>…………………………………………………………………………………………………………….………………………………………………</w:t>
            </w:r>
          </w:p>
          <w:p w:rsidR="000171FA" w:rsidRPr="000171FA" w:rsidRDefault="000171FA" w:rsidP="00993C4C">
            <w:pPr>
              <w:spacing w:before="120" w:after="120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………………………………………………………………………………………………………………………………………….…………………</w:t>
            </w:r>
          </w:p>
          <w:p w:rsidR="000171FA" w:rsidRPr="000171FA" w:rsidRDefault="000171FA" w:rsidP="00993C4C">
            <w:pPr>
              <w:spacing w:before="120" w:after="120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…………………………………………………………………………………………………………………………………….………………………</w:t>
            </w:r>
          </w:p>
          <w:p w:rsidR="000171FA" w:rsidRPr="000171FA" w:rsidRDefault="000171FA" w:rsidP="00993C4C">
            <w:pPr>
              <w:spacing w:before="120" w:after="120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………………………………………………………………………………………………………………………………………….…………………</w:t>
            </w:r>
          </w:p>
          <w:p w:rsidR="000171FA" w:rsidRPr="000171FA" w:rsidRDefault="000171FA" w:rsidP="00993C4C">
            <w:pPr>
              <w:spacing w:before="120" w:after="120"/>
              <w:rPr>
                <w:sz w:val="24"/>
                <w:szCs w:val="24"/>
              </w:rPr>
            </w:pPr>
            <w:r w:rsidRPr="000171FA">
              <w:rPr>
                <w:sz w:val="24"/>
                <w:szCs w:val="24"/>
              </w:rPr>
              <w:t>……………………………………………………………………………………………………………….……………………………………………</w:t>
            </w:r>
          </w:p>
        </w:tc>
      </w:tr>
    </w:tbl>
    <w:p w:rsidR="00993C4C" w:rsidRDefault="00993C4C" w:rsidP="00993C4C"/>
    <w:p w:rsidR="000171FA" w:rsidRDefault="000171FA" w:rsidP="00993C4C">
      <w:r>
        <w:t xml:space="preserve">Dziękujemy za Państwa </w:t>
      </w:r>
      <w:r w:rsidR="00867BE7">
        <w:t xml:space="preserve">opinie i </w:t>
      </w:r>
      <w:r w:rsidR="00993C4C">
        <w:t>uwagi</w:t>
      </w:r>
      <w:r>
        <w:t>.</w:t>
      </w:r>
    </w:p>
    <w:p w:rsidR="00993C4C" w:rsidRDefault="000171FA" w:rsidP="00993C4C">
      <w:r>
        <w:t>P</w:t>
      </w:r>
      <w:r w:rsidR="00993C4C">
        <w:t>ozwolą nam doskonalić i rozwijać Aplikację.</w:t>
      </w:r>
      <w:r>
        <w:t xml:space="preserve"> Pozytywne opinie dodatkowo </w:t>
      </w:r>
      <w:r w:rsidR="00993C4C">
        <w:t>przyczyni</w:t>
      </w:r>
      <w:r>
        <w:t>ą</w:t>
      </w:r>
      <w:r w:rsidR="00993C4C">
        <w:t xml:space="preserve"> się do motyw</w:t>
      </w:r>
      <w:r>
        <w:t>owania</w:t>
      </w:r>
      <w:r w:rsidR="00993C4C">
        <w:t xml:space="preserve"> zespołu </w:t>
      </w:r>
      <w:r>
        <w:t xml:space="preserve">autorów Aplikacji </w:t>
      </w:r>
      <w:r w:rsidR="00993C4C">
        <w:t>do podejmowania kolejnych prac</w:t>
      </w:r>
      <w:r>
        <w:t xml:space="preserve"> </w:t>
      </w:r>
      <w:r>
        <w:sym w:font="Wingdings" w:char="F04A"/>
      </w:r>
    </w:p>
    <w:sectPr w:rsidR="00993C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BE7" w:rsidRDefault="00867BE7" w:rsidP="00867BE7">
      <w:pPr>
        <w:spacing w:after="0" w:line="240" w:lineRule="auto"/>
      </w:pPr>
      <w:r>
        <w:separator/>
      </w:r>
    </w:p>
  </w:endnote>
  <w:endnote w:type="continuationSeparator" w:id="0">
    <w:p w:rsidR="00867BE7" w:rsidRDefault="00867BE7" w:rsidP="0086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BE7" w:rsidRDefault="00867BE7" w:rsidP="00867BE7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1771650" cy="28648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OP_PIB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347" cy="290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BE7" w:rsidRDefault="00867BE7" w:rsidP="00867BE7">
      <w:pPr>
        <w:spacing w:after="0" w:line="240" w:lineRule="auto"/>
      </w:pPr>
      <w:r>
        <w:separator/>
      </w:r>
    </w:p>
  </w:footnote>
  <w:footnote w:type="continuationSeparator" w:id="0">
    <w:p w:rsidR="00867BE7" w:rsidRDefault="00867BE7" w:rsidP="00867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4C"/>
    <w:rsid w:val="000171FA"/>
    <w:rsid w:val="00867BE7"/>
    <w:rsid w:val="00993C4C"/>
    <w:rsid w:val="00A54663"/>
    <w:rsid w:val="00CC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2B7D264-E269-443A-851B-72493A55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3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7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BE7"/>
  </w:style>
  <w:style w:type="paragraph" w:styleId="Stopka">
    <w:name w:val="footer"/>
    <w:basedOn w:val="Normalny"/>
    <w:link w:val="StopkaZnak"/>
    <w:uiPriority w:val="99"/>
    <w:unhideWhenUsed/>
    <w:rsid w:val="00867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198</Words>
  <Characters>1584</Characters>
  <Application>Microsoft Office Word</Application>
  <DocSecurity>0</DocSecurity>
  <Lines>38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2023-04-06T11:44:00Z</dcterms:created>
  <dcterms:modified xsi:type="dcterms:W3CDTF">2023-04-06T12:12:00Z</dcterms:modified>
</cp:coreProperties>
</file>